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C5179A" w:rsidRPr="00112727" w:rsidRDefault="00112727" w:rsidP="00112727">
      <w:pPr>
        <w:jc w:val="center"/>
        <w:rPr>
          <w:rFonts w:ascii="Baskerville Old Face" w:hAnsi="Baskerville Old Face"/>
          <w:color w:val="7030A0"/>
          <w:sz w:val="52"/>
          <w:szCs w:val="52"/>
        </w:rPr>
      </w:pPr>
      <w:bookmarkStart w:id="0" w:name="_GoBack"/>
      <w:bookmarkEnd w:id="0"/>
      <w:r w:rsidRPr="00112727">
        <w:rPr>
          <w:rFonts w:ascii="Baskerville Old Face" w:hAnsi="Baskerville Old Face"/>
          <w:color w:val="7030A0"/>
          <w:sz w:val="52"/>
          <w:szCs w:val="52"/>
        </w:rPr>
        <w:t>Olimpijske igre</w:t>
      </w:r>
    </w:p>
    <w:p w:rsidR="00112727" w:rsidRPr="00112727" w:rsidRDefault="00112727" w:rsidP="00112727">
      <w:pPr>
        <w:rPr>
          <w:rFonts w:ascii="Baskerville Old Face" w:hAnsi="Baskerville Old Face"/>
          <w:color w:val="5B9BD5" w:themeColor="accent1"/>
          <w:sz w:val="44"/>
          <w:szCs w:val="44"/>
        </w:rPr>
      </w:pPr>
      <w:r w:rsidRPr="00112727">
        <w:rPr>
          <w:rFonts w:ascii="Baskerville Old Face" w:hAnsi="Baskerville Old Face"/>
          <w:color w:val="5B9BD5" w:themeColor="accent1"/>
          <w:sz w:val="44"/>
          <w:szCs w:val="44"/>
        </w:rPr>
        <w:t>Olimpijske igre održat će se 2016. u Rio de Janeiru.</w:t>
      </w:r>
    </w:p>
    <w:p w:rsidR="00112727" w:rsidRDefault="00112727" w:rsidP="00112727">
      <w:pPr>
        <w:rPr>
          <w:rFonts w:ascii="Baskerville Old Face" w:hAnsi="Baskerville Old Face"/>
          <w:color w:val="5B9BD5" w:themeColor="accent1"/>
          <w:sz w:val="44"/>
          <w:szCs w:val="44"/>
        </w:rPr>
      </w:pPr>
      <w:r w:rsidRPr="00112727">
        <w:rPr>
          <w:rFonts w:ascii="Baskerville Old Face" w:hAnsi="Baskerville Old Face"/>
          <w:color w:val="5B9BD5" w:themeColor="accent1"/>
          <w:sz w:val="44"/>
          <w:szCs w:val="44"/>
        </w:rPr>
        <w:t>Na olimpijskim krugovima svaka boja označava po jedan kontinent :</w:t>
      </w:r>
      <w:r>
        <w:rPr>
          <w:rFonts w:ascii="Baskerville Old Face" w:hAnsi="Baskerville Old Face"/>
          <w:color w:val="5B9BD5" w:themeColor="accent1"/>
          <w:sz w:val="44"/>
          <w:szCs w:val="44"/>
        </w:rPr>
        <w:t xml:space="preserve"> </w:t>
      </w:r>
      <w:r w:rsidRPr="00112727">
        <w:rPr>
          <w:rFonts w:ascii="Baskerville Old Face" w:hAnsi="Baskerville Old Face"/>
          <w:color w:val="2E74B5" w:themeColor="accent1" w:themeShade="BF"/>
          <w:sz w:val="44"/>
          <w:szCs w:val="44"/>
        </w:rPr>
        <w:t>plava</w:t>
      </w:r>
      <w:r w:rsidR="005F6154">
        <w:rPr>
          <w:rFonts w:ascii="Baskerville Old Face" w:hAnsi="Baskerville Old Face"/>
          <w:color w:val="5B9BD5" w:themeColor="accent1"/>
          <w:sz w:val="44"/>
          <w:szCs w:val="44"/>
        </w:rPr>
        <w:t xml:space="preserve"> Europu</w:t>
      </w:r>
      <w:r w:rsidRPr="00112727">
        <w:rPr>
          <w:rFonts w:ascii="Baskerville Old Face" w:hAnsi="Baskerville Old Face"/>
          <w:color w:val="5B9BD5" w:themeColor="accent1"/>
          <w:sz w:val="44"/>
          <w:szCs w:val="44"/>
        </w:rPr>
        <w:t>,</w:t>
      </w:r>
      <w:r w:rsidR="005F6154">
        <w:rPr>
          <w:rFonts w:ascii="Baskerville Old Face" w:hAnsi="Baskerville Old Face"/>
          <w:color w:val="5B9BD5" w:themeColor="accent1"/>
          <w:sz w:val="44"/>
          <w:szCs w:val="44"/>
        </w:rPr>
        <w:t xml:space="preserve"> </w:t>
      </w:r>
      <w:r w:rsidRPr="00112727">
        <w:rPr>
          <w:rFonts w:ascii="Baskerville Old Face" w:hAnsi="Baskerville Old Face"/>
          <w:color w:val="A8D08D" w:themeColor="accent6" w:themeTint="99"/>
          <w:sz w:val="44"/>
          <w:szCs w:val="44"/>
        </w:rPr>
        <w:t>zelena</w:t>
      </w:r>
      <w:r w:rsidR="005F6154">
        <w:rPr>
          <w:rFonts w:ascii="Baskerville Old Face" w:hAnsi="Baskerville Old Face"/>
          <w:color w:val="5B9BD5" w:themeColor="accent1"/>
          <w:sz w:val="44"/>
          <w:szCs w:val="44"/>
        </w:rPr>
        <w:t xml:space="preserve"> Australiju, </w:t>
      </w:r>
      <w:r w:rsidRPr="00112727">
        <w:rPr>
          <w:rFonts w:ascii="Baskerville Old Face" w:hAnsi="Baskerville Old Face"/>
          <w:color w:val="FF0000"/>
          <w:sz w:val="44"/>
          <w:szCs w:val="44"/>
        </w:rPr>
        <w:t>crvena</w:t>
      </w:r>
      <w:r w:rsidR="005F6154">
        <w:rPr>
          <w:rFonts w:ascii="Baskerville Old Face" w:hAnsi="Baskerville Old Face"/>
          <w:color w:val="5B9BD5" w:themeColor="accent1"/>
          <w:sz w:val="44"/>
          <w:szCs w:val="44"/>
        </w:rPr>
        <w:t xml:space="preserve"> Ameriku</w:t>
      </w:r>
      <w:r w:rsidRPr="00112727">
        <w:rPr>
          <w:rFonts w:ascii="Baskerville Old Face" w:hAnsi="Baskerville Old Face"/>
          <w:color w:val="5B9BD5" w:themeColor="accent1"/>
          <w:sz w:val="44"/>
          <w:szCs w:val="44"/>
        </w:rPr>
        <w:t>,</w:t>
      </w:r>
      <w:r w:rsidR="005F6154">
        <w:rPr>
          <w:rFonts w:ascii="Baskerville Old Face" w:hAnsi="Baskerville Old Face"/>
          <w:color w:val="5B9BD5" w:themeColor="accent1"/>
          <w:sz w:val="44"/>
          <w:szCs w:val="44"/>
        </w:rPr>
        <w:t xml:space="preserve"> </w:t>
      </w:r>
      <w:r w:rsidRPr="00112727">
        <w:rPr>
          <w:rFonts w:ascii="Baskerville Old Face" w:hAnsi="Baskerville Old Face"/>
          <w:color w:val="000000" w:themeColor="text1"/>
          <w:sz w:val="44"/>
          <w:szCs w:val="44"/>
        </w:rPr>
        <w:t>crna</w:t>
      </w:r>
      <w:r w:rsidRPr="00112727">
        <w:rPr>
          <w:rFonts w:ascii="Baskerville Old Face" w:hAnsi="Baskerville Old Face"/>
          <w:color w:val="5B9BD5" w:themeColor="accent1"/>
          <w:sz w:val="44"/>
          <w:szCs w:val="44"/>
        </w:rPr>
        <w:t xml:space="preserve"> Afriku i </w:t>
      </w:r>
      <w:r w:rsidRPr="00112727">
        <w:rPr>
          <w:rFonts w:ascii="Baskerville Old Face" w:hAnsi="Baskerville Old Face"/>
          <w:color w:val="FFCC00"/>
          <w:sz w:val="44"/>
          <w:szCs w:val="44"/>
        </w:rPr>
        <w:t>žuta</w:t>
      </w:r>
      <w:r w:rsidRPr="00112727">
        <w:rPr>
          <w:rFonts w:ascii="Baskerville Old Face" w:hAnsi="Baskerville Old Face"/>
          <w:color w:val="FFFF00"/>
          <w:sz w:val="44"/>
          <w:szCs w:val="44"/>
        </w:rPr>
        <w:t xml:space="preserve"> </w:t>
      </w:r>
      <w:r w:rsidRPr="00112727">
        <w:rPr>
          <w:rFonts w:ascii="Baskerville Old Face" w:hAnsi="Baskerville Old Face"/>
          <w:color w:val="5B9BD5" w:themeColor="accent1"/>
          <w:sz w:val="44"/>
          <w:szCs w:val="44"/>
        </w:rPr>
        <w:t>Aziju.</w:t>
      </w:r>
    </w:p>
    <w:p w:rsidR="00112727" w:rsidRDefault="00112727" w:rsidP="00112727">
      <w:pPr>
        <w:rPr>
          <w:rFonts w:ascii="Baskerville Old Face" w:hAnsi="Baskerville Old Face"/>
          <w:color w:val="5B9BD5" w:themeColor="accent1"/>
          <w:sz w:val="44"/>
          <w:szCs w:val="44"/>
        </w:rPr>
      </w:pPr>
      <w:r>
        <w:rPr>
          <w:rFonts w:ascii="Baskerville Old Face" w:hAnsi="Baskerville Old Face"/>
          <w:noProof/>
          <w:color w:val="5B9BD5" w:themeColor="accent1"/>
          <w:sz w:val="44"/>
          <w:szCs w:val="44"/>
          <w:lang w:eastAsia="hr-HR"/>
        </w:rPr>
        <w:drawing>
          <wp:inline distT="0" distB="0" distL="0" distR="0">
            <wp:extent cx="3819525" cy="2324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Olympic_flag.svg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27" w:rsidRDefault="00112727" w:rsidP="00112727">
      <w:pPr>
        <w:rPr>
          <w:rFonts w:ascii="Baskerville Old Face" w:hAnsi="Baskerville Old Face"/>
          <w:color w:val="5B9BD5" w:themeColor="accent1"/>
          <w:sz w:val="44"/>
          <w:szCs w:val="44"/>
        </w:rPr>
      </w:pPr>
      <w:r>
        <w:rPr>
          <w:rFonts w:ascii="Baskerville Old Face" w:hAnsi="Baskerville Old Face"/>
          <w:color w:val="5B9BD5" w:themeColor="accent1"/>
          <w:sz w:val="44"/>
          <w:szCs w:val="44"/>
        </w:rPr>
        <w:t>Prve olimpijske igre su se održale u Grčkoj</w:t>
      </w:r>
      <w:r w:rsidR="00B63567">
        <w:rPr>
          <w:rFonts w:ascii="Baskerville Old Face" w:hAnsi="Baskerville Old Face"/>
          <w:color w:val="5B9BD5" w:themeColor="accent1"/>
          <w:sz w:val="44"/>
          <w:szCs w:val="44"/>
        </w:rPr>
        <w:t>.</w:t>
      </w:r>
    </w:p>
    <w:p w:rsidR="00B63567" w:rsidRDefault="00B63567" w:rsidP="00112727">
      <w:pPr>
        <w:rPr>
          <w:rFonts w:ascii="Baskerville Old Face" w:hAnsi="Baskerville Old Face"/>
          <w:color w:val="5B9BD5" w:themeColor="accent1"/>
          <w:sz w:val="44"/>
          <w:szCs w:val="44"/>
        </w:rPr>
      </w:pPr>
      <w:r>
        <w:rPr>
          <w:rFonts w:ascii="Baskerville Old Face" w:hAnsi="Baskerville Old Face"/>
          <w:color w:val="5B9BD5" w:themeColor="accent1"/>
          <w:sz w:val="44"/>
          <w:szCs w:val="44"/>
        </w:rPr>
        <w:t>Prve moderne olimpijske igre održale su se u Ateni.</w:t>
      </w:r>
    </w:p>
    <w:p w:rsidR="00B63567" w:rsidRDefault="00B63567" w:rsidP="00112727">
      <w:pPr>
        <w:rPr>
          <w:rFonts w:ascii="Baskerville Old Face" w:hAnsi="Baskerville Old Face"/>
          <w:color w:val="5B9BD5" w:themeColor="accent1"/>
          <w:sz w:val="44"/>
          <w:szCs w:val="44"/>
        </w:rPr>
      </w:pPr>
      <w:r>
        <w:rPr>
          <w:rFonts w:ascii="Baskerville Old Face" w:hAnsi="Baskerville Old Face"/>
          <w:color w:val="5B9BD5" w:themeColor="accent1"/>
          <w:sz w:val="44"/>
          <w:szCs w:val="44"/>
        </w:rPr>
        <w:t xml:space="preserve"> Službeni olimpijski moto glasi : “Na Olimpijskim </w:t>
      </w:r>
      <w:r w:rsidRPr="00B63567">
        <w:rPr>
          <w:rFonts w:ascii="Baskerville Old Face" w:hAnsi="Baskerville Old Face"/>
          <w:color w:val="5B9BD5" w:themeColor="accent1"/>
          <w:sz w:val="44"/>
          <w:szCs w:val="44"/>
        </w:rPr>
        <w:t>igrama nije najva</w:t>
      </w:r>
      <w:r w:rsidRPr="00B63567">
        <w:rPr>
          <w:rFonts w:ascii="Calibri" w:hAnsi="Calibri" w:cs="Calibri"/>
          <w:color w:val="5B9BD5" w:themeColor="accent1"/>
          <w:sz w:val="44"/>
          <w:szCs w:val="44"/>
        </w:rPr>
        <w:t>ž</w:t>
      </w:r>
      <w:r w:rsidRPr="00B63567">
        <w:rPr>
          <w:rFonts w:ascii="Baskerville Old Face" w:hAnsi="Baskerville Old Face"/>
          <w:color w:val="5B9BD5" w:themeColor="accent1"/>
          <w:sz w:val="44"/>
          <w:szCs w:val="44"/>
        </w:rPr>
        <w:t>nije pobijediti, va</w:t>
      </w:r>
      <w:r w:rsidRPr="00B63567">
        <w:rPr>
          <w:rFonts w:ascii="Calibri" w:hAnsi="Calibri" w:cs="Calibri"/>
          <w:color w:val="5B9BD5" w:themeColor="accent1"/>
          <w:sz w:val="44"/>
          <w:szCs w:val="44"/>
        </w:rPr>
        <w:t>ž</w:t>
      </w:r>
      <w:r>
        <w:rPr>
          <w:rFonts w:ascii="Baskerville Old Face" w:hAnsi="Baskerville Old Face"/>
          <w:color w:val="5B9BD5" w:themeColor="accent1"/>
          <w:sz w:val="44"/>
          <w:szCs w:val="44"/>
        </w:rPr>
        <w:t>no je sudjelovati.“</w:t>
      </w:r>
    </w:p>
    <w:p w:rsidR="00B63567" w:rsidRDefault="00B63567" w:rsidP="00112727">
      <w:pPr>
        <w:rPr>
          <w:rFonts w:ascii="Baskerville Old Face" w:hAnsi="Baskerville Old Face"/>
          <w:color w:val="5B9BD5" w:themeColor="accent1"/>
          <w:sz w:val="44"/>
          <w:szCs w:val="44"/>
        </w:rPr>
      </w:pPr>
      <w:r>
        <w:rPr>
          <w:rFonts w:ascii="Baskerville Old Face" w:hAnsi="Baskerville Old Face"/>
          <w:color w:val="5B9BD5" w:themeColor="accent1"/>
          <w:sz w:val="44"/>
          <w:szCs w:val="44"/>
        </w:rPr>
        <w:t>Oli</w:t>
      </w:r>
      <w:r w:rsidR="005F6154">
        <w:rPr>
          <w:rFonts w:ascii="Baskerville Old Face" w:hAnsi="Baskerville Old Face"/>
          <w:color w:val="5B9BD5" w:themeColor="accent1"/>
          <w:sz w:val="44"/>
          <w:szCs w:val="44"/>
        </w:rPr>
        <w:t>mpijski plamen pali se u Grčkoj</w:t>
      </w:r>
      <w:r>
        <w:rPr>
          <w:rFonts w:ascii="Baskerville Old Face" w:hAnsi="Baskerville Old Face"/>
          <w:color w:val="5B9BD5" w:themeColor="accent1"/>
          <w:sz w:val="44"/>
          <w:szCs w:val="44"/>
        </w:rPr>
        <w:t xml:space="preserve">. </w:t>
      </w:r>
      <w:r w:rsidRPr="00B63567">
        <w:rPr>
          <w:rFonts w:ascii="Baskerville Old Face" w:hAnsi="Baskerville Old Face"/>
          <w:color w:val="5B9BD5" w:themeColor="accent1"/>
          <w:sz w:val="44"/>
          <w:szCs w:val="44"/>
        </w:rPr>
        <w:t>Sam olimpijski plamen simbol je pozitivnih vrijednosti, a pali se pomo</w:t>
      </w:r>
      <w:r w:rsidRPr="00B63567">
        <w:rPr>
          <w:rFonts w:ascii="Cambria" w:hAnsi="Cambria" w:cs="Cambria"/>
          <w:color w:val="5B9BD5" w:themeColor="accent1"/>
          <w:sz w:val="44"/>
          <w:szCs w:val="44"/>
        </w:rPr>
        <w:t>ć</w:t>
      </w:r>
      <w:r w:rsidRPr="00B63567">
        <w:rPr>
          <w:rFonts w:ascii="Baskerville Old Face" w:hAnsi="Baskerville Old Face"/>
          <w:color w:val="5B9BD5" w:themeColor="accent1"/>
          <w:sz w:val="44"/>
          <w:szCs w:val="44"/>
        </w:rPr>
        <w:t>u sun</w:t>
      </w:r>
      <w:r w:rsidRPr="00B63567">
        <w:rPr>
          <w:rFonts w:ascii="Cambria" w:hAnsi="Cambria" w:cs="Cambria"/>
          <w:color w:val="5B9BD5" w:themeColor="accent1"/>
          <w:sz w:val="44"/>
          <w:szCs w:val="44"/>
        </w:rPr>
        <w:t>č</w:t>
      </w:r>
      <w:r w:rsidRPr="00B63567">
        <w:rPr>
          <w:rFonts w:ascii="Baskerville Old Face" w:hAnsi="Baskerville Old Face"/>
          <w:color w:val="5B9BD5" w:themeColor="accent1"/>
          <w:sz w:val="44"/>
          <w:szCs w:val="44"/>
        </w:rPr>
        <w:t xml:space="preserve">evih zraka, kako bi se osigurala njegova </w:t>
      </w:r>
      <w:r w:rsidRPr="00B63567">
        <w:rPr>
          <w:rFonts w:ascii="Cambria" w:hAnsi="Cambria" w:cs="Cambria"/>
          <w:color w:val="5B9BD5" w:themeColor="accent1"/>
          <w:sz w:val="44"/>
          <w:szCs w:val="44"/>
        </w:rPr>
        <w:t>č</w:t>
      </w:r>
      <w:r w:rsidRPr="00B63567">
        <w:rPr>
          <w:rFonts w:ascii="Baskerville Old Face" w:hAnsi="Baskerville Old Face"/>
          <w:color w:val="5B9BD5" w:themeColor="accent1"/>
          <w:sz w:val="44"/>
          <w:szCs w:val="44"/>
        </w:rPr>
        <w:t>isto</w:t>
      </w:r>
      <w:r w:rsidRPr="00B63567">
        <w:rPr>
          <w:rFonts w:ascii="Cambria" w:hAnsi="Cambria" w:cs="Cambria"/>
          <w:color w:val="5B9BD5" w:themeColor="accent1"/>
          <w:sz w:val="44"/>
          <w:szCs w:val="44"/>
        </w:rPr>
        <w:t>ć</w:t>
      </w:r>
      <w:r w:rsidRPr="00B63567">
        <w:rPr>
          <w:rFonts w:ascii="Baskerville Old Face" w:hAnsi="Baskerville Old Face"/>
          <w:color w:val="5B9BD5" w:themeColor="accent1"/>
          <w:sz w:val="44"/>
          <w:szCs w:val="44"/>
        </w:rPr>
        <w:t>a, a prema starom ritualu paljenja olimpijske baklje, to je i jedini ispravan na</w:t>
      </w:r>
      <w:r w:rsidRPr="00B63567">
        <w:rPr>
          <w:rFonts w:ascii="Cambria" w:hAnsi="Cambria" w:cs="Cambria"/>
          <w:color w:val="5B9BD5" w:themeColor="accent1"/>
          <w:sz w:val="44"/>
          <w:szCs w:val="44"/>
        </w:rPr>
        <w:t>č</w:t>
      </w:r>
      <w:r w:rsidRPr="00B63567">
        <w:rPr>
          <w:rFonts w:ascii="Baskerville Old Face" w:hAnsi="Baskerville Old Face"/>
          <w:color w:val="5B9BD5" w:themeColor="accent1"/>
          <w:sz w:val="44"/>
          <w:szCs w:val="44"/>
        </w:rPr>
        <w:t>in paljenja plamena.</w:t>
      </w:r>
    </w:p>
    <w:p w:rsidR="00B63567" w:rsidRDefault="00B63567" w:rsidP="00112727">
      <w:pPr>
        <w:rPr>
          <w:rFonts w:ascii="Baskerville Old Face" w:hAnsi="Baskerville Old Face"/>
          <w:color w:val="5B9BD5" w:themeColor="accent1"/>
          <w:sz w:val="44"/>
          <w:szCs w:val="44"/>
        </w:rPr>
      </w:pPr>
      <w:r>
        <w:rPr>
          <w:rFonts w:ascii="Baskerville Old Face" w:hAnsi="Baskerville Old Face"/>
          <w:color w:val="5B9BD5" w:themeColor="accent1"/>
          <w:sz w:val="44"/>
          <w:szCs w:val="44"/>
        </w:rPr>
        <w:lastRenderedPageBreak/>
        <w:t xml:space="preserve"> </w:t>
      </w:r>
      <w:r>
        <w:rPr>
          <w:rFonts w:ascii="Baskerville Old Face" w:hAnsi="Baskerville Old Face"/>
          <w:noProof/>
          <w:color w:val="5B9BD5" w:themeColor="accent1"/>
          <w:sz w:val="44"/>
          <w:szCs w:val="44"/>
          <w:lang w:eastAsia="hr-HR"/>
        </w:rPr>
        <w:drawing>
          <wp:inline distT="0" distB="0" distL="0" distR="0">
            <wp:extent cx="5577840" cy="301752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impijski_plamen_krece_ka_londonu_80632_b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567" w:rsidRDefault="00B63567" w:rsidP="00112727">
      <w:pPr>
        <w:rPr>
          <w:rFonts w:ascii="Baskerville Old Face" w:hAnsi="Baskerville Old Face"/>
          <w:color w:val="5B9BD5" w:themeColor="accent1"/>
          <w:sz w:val="44"/>
          <w:szCs w:val="44"/>
        </w:rPr>
      </w:pPr>
      <w:r>
        <w:rPr>
          <w:rFonts w:ascii="Baskerville Old Face" w:hAnsi="Baskerville Old Face"/>
          <w:color w:val="5B9BD5" w:themeColor="accent1"/>
          <w:sz w:val="44"/>
          <w:szCs w:val="44"/>
        </w:rPr>
        <w:t>Nekoliko sportova na olimpijskim igrama su: Plivanje, Vaterpolo, Skokovi u vodu i Sinkronizirano plivanje.</w:t>
      </w:r>
    </w:p>
    <w:p w:rsidR="00B63567" w:rsidRDefault="00B63567" w:rsidP="00112727">
      <w:pPr>
        <w:rPr>
          <w:rFonts w:ascii="Baskerville Old Face" w:hAnsi="Baskerville Old Face"/>
          <w:color w:val="5B9BD5" w:themeColor="accent1"/>
          <w:sz w:val="44"/>
          <w:szCs w:val="44"/>
        </w:rPr>
      </w:pPr>
      <w:r>
        <w:rPr>
          <w:rFonts w:ascii="Baskerville Old Face" w:hAnsi="Baskerville Old Face"/>
          <w:color w:val="5B9BD5" w:themeColor="accent1"/>
          <w:sz w:val="44"/>
          <w:szCs w:val="44"/>
        </w:rPr>
        <w:t>Najuspješnija alpska skijašica u povijesti zimskih olimpijskih</w:t>
      </w:r>
      <w:r w:rsidR="00C14A99">
        <w:rPr>
          <w:rFonts w:ascii="Baskerville Old Face" w:hAnsi="Baskerville Old Face"/>
          <w:color w:val="5B9BD5" w:themeColor="accent1"/>
          <w:sz w:val="44"/>
          <w:szCs w:val="44"/>
        </w:rPr>
        <w:t xml:space="preserve"> igara je Janica Kostelić.</w:t>
      </w:r>
    </w:p>
    <w:p w:rsidR="00C14A99" w:rsidRDefault="00C14A99" w:rsidP="00112727">
      <w:pPr>
        <w:rPr>
          <w:rFonts w:ascii="Baskerville Old Face" w:hAnsi="Baskerville Old Face"/>
          <w:color w:val="5B9BD5" w:themeColor="accent1"/>
          <w:sz w:val="44"/>
          <w:szCs w:val="44"/>
        </w:rPr>
      </w:pPr>
      <w:r>
        <w:rPr>
          <w:rFonts w:ascii="Baskerville Old Face" w:hAnsi="Baskerville Old Face"/>
          <w:noProof/>
          <w:color w:val="5B9BD5" w:themeColor="accent1"/>
          <w:sz w:val="44"/>
          <w:szCs w:val="44"/>
          <w:lang w:eastAsia="hr-HR"/>
        </w:rPr>
        <w:drawing>
          <wp:inline distT="0" distB="0" distL="0" distR="0">
            <wp:extent cx="4572000" cy="29972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nica_kostelic_2002_02_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A99" w:rsidRDefault="00C14A99" w:rsidP="00112727">
      <w:pPr>
        <w:rPr>
          <w:rFonts w:ascii="Baskerville Old Face" w:hAnsi="Baskerville Old Face"/>
          <w:color w:val="5B9BD5" w:themeColor="accent1"/>
          <w:sz w:val="44"/>
          <w:szCs w:val="44"/>
        </w:rPr>
      </w:pPr>
      <w:r w:rsidRPr="00C14A99">
        <w:rPr>
          <w:rFonts w:ascii="Baskerville Old Face" w:hAnsi="Baskerville Old Face"/>
          <w:color w:val="5B9BD5" w:themeColor="accent1"/>
          <w:sz w:val="44"/>
          <w:szCs w:val="44"/>
        </w:rPr>
        <w:lastRenderedPageBreak/>
        <w:t>Brojne su organizacije uklju</w:t>
      </w:r>
      <w:r w:rsidRPr="00C14A99">
        <w:rPr>
          <w:rFonts w:ascii="Calibri" w:hAnsi="Calibri" w:cs="Calibri"/>
          <w:color w:val="5B9BD5" w:themeColor="accent1"/>
          <w:sz w:val="44"/>
          <w:szCs w:val="44"/>
        </w:rPr>
        <w:t>č</w:t>
      </w:r>
      <w:r w:rsidRPr="00C14A99">
        <w:rPr>
          <w:rFonts w:ascii="Baskerville Old Face" w:hAnsi="Baskerville Old Face"/>
          <w:color w:val="5B9BD5" w:themeColor="accent1"/>
          <w:sz w:val="44"/>
          <w:szCs w:val="44"/>
        </w:rPr>
        <w:t xml:space="preserve">ene u organizaciju Olimpijskih igara. One sve zajedno </w:t>
      </w:r>
      <w:r w:rsidRPr="00C14A99">
        <w:rPr>
          <w:rFonts w:ascii="Calibri" w:hAnsi="Calibri" w:cs="Calibri"/>
          <w:color w:val="5B9BD5" w:themeColor="accent1"/>
          <w:sz w:val="44"/>
          <w:szCs w:val="44"/>
        </w:rPr>
        <w:t>č</w:t>
      </w:r>
      <w:r w:rsidRPr="00C14A99">
        <w:rPr>
          <w:rFonts w:ascii="Baskerville Old Face" w:hAnsi="Baskerville Old Face"/>
          <w:color w:val="5B9BD5" w:themeColor="accent1"/>
          <w:sz w:val="44"/>
          <w:szCs w:val="44"/>
        </w:rPr>
        <w:t>ine Olimpijski pokret. Pravila i na</w:t>
      </w:r>
      <w:r w:rsidRPr="00C14A99">
        <w:rPr>
          <w:rFonts w:ascii="Cambria" w:hAnsi="Cambria" w:cs="Cambria"/>
          <w:color w:val="5B9BD5" w:themeColor="accent1"/>
          <w:sz w:val="44"/>
          <w:szCs w:val="44"/>
        </w:rPr>
        <w:t>č</w:t>
      </w:r>
      <w:r w:rsidRPr="00C14A99">
        <w:rPr>
          <w:rFonts w:ascii="Baskerville Old Face" w:hAnsi="Baskerville Old Face"/>
          <w:color w:val="5B9BD5" w:themeColor="accent1"/>
          <w:sz w:val="44"/>
          <w:szCs w:val="44"/>
        </w:rPr>
        <w:t>ela po kojima djeluju regulirana su Olimpijskom poveljom.</w:t>
      </w:r>
    </w:p>
    <w:p w:rsidR="002A23F7" w:rsidRDefault="002A23F7" w:rsidP="00112727">
      <w:pPr>
        <w:rPr>
          <w:rFonts w:ascii="Baskerville Old Face" w:hAnsi="Baskerville Old Face"/>
          <w:color w:val="5B9BD5" w:themeColor="accent1"/>
          <w:sz w:val="44"/>
          <w:szCs w:val="44"/>
        </w:rPr>
      </w:pPr>
      <w:r>
        <w:rPr>
          <w:rFonts w:ascii="Baskerville Old Face" w:hAnsi="Baskerville Old Face"/>
          <w:noProof/>
          <w:color w:val="5B9BD5" w:themeColor="accent1"/>
          <w:sz w:val="44"/>
          <w:szCs w:val="44"/>
          <w:lang w:eastAsia="hr-HR"/>
        </w:rPr>
        <w:drawing>
          <wp:inline distT="0" distB="0" distL="0" distR="0">
            <wp:extent cx="5760720" cy="384683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-prepone-ma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A99" w:rsidRDefault="00C14A99" w:rsidP="00112727">
      <w:pPr>
        <w:rPr>
          <w:rFonts w:ascii="Baskerville Old Face" w:hAnsi="Baskerville Old Face"/>
          <w:color w:val="5B9BD5" w:themeColor="accent1"/>
          <w:sz w:val="44"/>
          <w:szCs w:val="44"/>
        </w:rPr>
      </w:pPr>
      <w:r>
        <w:rPr>
          <w:rFonts w:ascii="Baskerville Old Face" w:hAnsi="Baskerville Old Face"/>
          <w:color w:val="5B9BD5" w:themeColor="accent1"/>
          <w:sz w:val="44"/>
          <w:szCs w:val="44"/>
        </w:rPr>
        <w:t>Za sve discipline, svih s</w:t>
      </w:r>
      <w:r w:rsidRPr="00C14A99">
        <w:rPr>
          <w:rFonts w:ascii="Baskerville Old Face" w:hAnsi="Baskerville Old Face"/>
          <w:color w:val="5B9BD5" w:themeColor="accent1"/>
          <w:sz w:val="44"/>
          <w:szCs w:val="44"/>
        </w:rPr>
        <w:t>portova zastupljenih na Olimpijskim igrama, slavodobitnicima, pojedina</w:t>
      </w:r>
      <w:r w:rsidRPr="00C14A99">
        <w:rPr>
          <w:rFonts w:ascii="Calibri" w:hAnsi="Calibri" w:cs="Calibri"/>
          <w:color w:val="5B9BD5" w:themeColor="accent1"/>
          <w:sz w:val="44"/>
          <w:szCs w:val="44"/>
        </w:rPr>
        <w:t>č</w:t>
      </w:r>
      <w:r w:rsidRPr="00C14A99">
        <w:rPr>
          <w:rFonts w:ascii="Baskerville Old Face" w:hAnsi="Baskerville Old Face"/>
          <w:color w:val="5B9BD5" w:themeColor="accent1"/>
          <w:sz w:val="44"/>
          <w:szCs w:val="44"/>
        </w:rPr>
        <w:t>nim i ekipnim, dijele se medalje: za prvo mjesto zlatna medalja (u stvarnosti je to srebro presvu</w:t>
      </w:r>
      <w:r w:rsidRPr="00C14A99">
        <w:rPr>
          <w:rFonts w:ascii="Cambria" w:hAnsi="Cambria" w:cs="Cambria"/>
          <w:color w:val="5B9BD5" w:themeColor="accent1"/>
          <w:sz w:val="44"/>
          <w:szCs w:val="44"/>
        </w:rPr>
        <w:t>č</w:t>
      </w:r>
      <w:r w:rsidRPr="00C14A99">
        <w:rPr>
          <w:rFonts w:ascii="Baskerville Old Face" w:hAnsi="Baskerville Old Face"/>
          <w:color w:val="5B9BD5" w:themeColor="accent1"/>
          <w:sz w:val="44"/>
          <w:szCs w:val="44"/>
        </w:rPr>
        <w:t>eno zlatom), za drugo mjesto srebrna medalja a za tre</w:t>
      </w:r>
      <w:r w:rsidRPr="00C14A99">
        <w:rPr>
          <w:rFonts w:ascii="Cambria" w:hAnsi="Cambria" w:cs="Cambria"/>
          <w:color w:val="5B9BD5" w:themeColor="accent1"/>
          <w:sz w:val="44"/>
          <w:szCs w:val="44"/>
        </w:rPr>
        <w:t>ć</w:t>
      </w:r>
      <w:r w:rsidRPr="00C14A99">
        <w:rPr>
          <w:rFonts w:ascii="Baskerville Old Face" w:hAnsi="Baskerville Old Face"/>
          <w:color w:val="5B9BD5" w:themeColor="accent1"/>
          <w:sz w:val="44"/>
          <w:szCs w:val="44"/>
        </w:rPr>
        <w:t>e mjesto dodjeljuje se bron</w:t>
      </w:r>
      <w:r w:rsidRPr="00C14A99">
        <w:rPr>
          <w:rFonts w:ascii="Cambria" w:hAnsi="Cambria" w:cs="Cambria"/>
          <w:color w:val="5B9BD5" w:themeColor="accent1"/>
          <w:sz w:val="44"/>
          <w:szCs w:val="44"/>
        </w:rPr>
        <w:t>č</w:t>
      </w:r>
      <w:r w:rsidRPr="00C14A99">
        <w:rPr>
          <w:rFonts w:ascii="Baskerville Old Face" w:hAnsi="Baskerville Old Face"/>
          <w:color w:val="5B9BD5" w:themeColor="accent1"/>
          <w:sz w:val="44"/>
          <w:szCs w:val="44"/>
        </w:rPr>
        <w:t>ana medalja.</w:t>
      </w:r>
    </w:p>
    <w:p w:rsidR="002A23F7" w:rsidRDefault="002A23F7" w:rsidP="00112727">
      <w:pPr>
        <w:rPr>
          <w:rFonts w:ascii="Baskerville Old Face" w:hAnsi="Baskerville Old Face"/>
          <w:color w:val="5B9BD5" w:themeColor="accent1"/>
          <w:sz w:val="44"/>
          <w:szCs w:val="44"/>
        </w:rPr>
      </w:pPr>
      <w:r>
        <w:rPr>
          <w:rFonts w:ascii="Baskerville Old Face" w:hAnsi="Baskerville Old Face"/>
          <w:noProof/>
          <w:color w:val="5B9BD5" w:themeColor="accent1"/>
          <w:sz w:val="44"/>
          <w:szCs w:val="44"/>
          <w:lang w:eastAsia="hr-HR"/>
        </w:rPr>
        <w:lastRenderedPageBreak/>
        <w:drawing>
          <wp:inline distT="0" distB="0" distL="0" distR="0">
            <wp:extent cx="5760720" cy="57607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shimoto_16_08_08_H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A99" w:rsidRPr="00DD69F3" w:rsidRDefault="00DD69F3" w:rsidP="00DD69F3">
      <w:pPr>
        <w:jc w:val="right"/>
        <w:rPr>
          <w:rFonts w:ascii="Baskerville Old Face" w:hAnsi="Baskerville Old Face"/>
          <w:color w:val="5B9BD5" w:themeColor="accent1"/>
          <w:sz w:val="44"/>
          <w:szCs w:val="44"/>
        </w:rPr>
      </w:pPr>
      <w:r w:rsidRPr="00DD69F3">
        <w:rPr>
          <w:rFonts w:ascii="Baskerville Old Face" w:hAnsi="Baskerville Old Face"/>
          <w:color w:val="5B9BD5" w:themeColor="accent1"/>
          <w:sz w:val="44"/>
          <w:szCs w:val="44"/>
        </w:rPr>
        <w:t>Petra Doljanin 7.a</w:t>
      </w:r>
    </w:p>
    <w:sectPr w:rsidR="00C14A99" w:rsidRPr="00DD69F3" w:rsidSect="00C14A9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27"/>
    <w:rsid w:val="00112727"/>
    <w:rsid w:val="002A23F7"/>
    <w:rsid w:val="005F6154"/>
    <w:rsid w:val="00876519"/>
    <w:rsid w:val="00B63567"/>
    <w:rsid w:val="00C14A99"/>
    <w:rsid w:val="00C5179A"/>
    <w:rsid w:val="00D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73215-6E16-440C-B102-3AB56541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Ucenik13</dc:creator>
  <cp:keywords/>
  <dc:description/>
  <cp:lastModifiedBy>učitelj</cp:lastModifiedBy>
  <cp:revision>2</cp:revision>
  <dcterms:created xsi:type="dcterms:W3CDTF">2015-09-17T14:11:00Z</dcterms:created>
  <dcterms:modified xsi:type="dcterms:W3CDTF">2015-09-17T14:11:00Z</dcterms:modified>
</cp:coreProperties>
</file>